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76EFC">
      <w:pPr>
        <w:keepNext w:val="0"/>
        <w:keepLines w:val="0"/>
        <w:pageBreakBefore w:val="0"/>
        <w:widowControl/>
        <w:suppressLineNumbers w:val="0"/>
        <w:kinsoku/>
        <w:wordWrap/>
        <w:overflowPunct/>
        <w:topLinePunct w:val="0"/>
        <w:autoSpaceDE/>
        <w:autoSpaceDN/>
        <w:bidi w:val="0"/>
        <w:spacing w:line="560" w:lineRule="exact"/>
        <w:jc w:val="center"/>
        <w:textAlignment w:val="auto"/>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102A76EC">
      <w:pPr>
        <w:keepNext w:val="0"/>
        <w:keepLines w:val="0"/>
        <w:pageBreakBefore w:val="0"/>
        <w:widowControl/>
        <w:suppressLineNumbers w:val="0"/>
        <w:kinsoku/>
        <w:wordWrap/>
        <w:overflowPunct/>
        <w:topLinePunct w:val="0"/>
        <w:autoSpaceDE/>
        <w:autoSpaceDN/>
        <w:bidi w:val="0"/>
        <w:spacing w:line="560"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绿植租赁服务采购询价函</w:t>
      </w:r>
    </w:p>
    <w:p w14:paraId="7FB3735F">
      <w:pPr>
        <w:keepNext w:val="0"/>
        <w:keepLines w:val="0"/>
        <w:pageBreakBefore w:val="0"/>
        <w:widowControl/>
        <w:suppressLineNumbers w:val="0"/>
        <w:kinsoku/>
        <w:wordWrap/>
        <w:overflowPunct/>
        <w:topLinePunct w:val="0"/>
        <w:autoSpaceDE/>
        <w:autoSpaceDN/>
        <w:bidi w:val="0"/>
        <w:spacing w:line="560" w:lineRule="exact"/>
        <w:jc w:val="left"/>
        <w:textAlignment w:val="auto"/>
        <w:rPr>
          <w:rFonts w:ascii="方正仿宋_GBK" w:hAnsi="方正仿宋_GBK" w:eastAsia="方正仿宋_GBK" w:cs="方正仿宋_GBK"/>
          <w:color w:val="000000"/>
          <w:kern w:val="0"/>
          <w:sz w:val="31"/>
          <w:szCs w:val="31"/>
          <w:lang w:val="en-US" w:eastAsia="zh-CN" w:bidi="ar"/>
        </w:rPr>
      </w:pPr>
    </w:p>
    <w:p w14:paraId="791D5D0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ascii="方正仿宋_GBK" w:hAnsi="方正仿宋_GBK" w:eastAsia="方正仿宋_GBK" w:cs="方正仿宋_GBK"/>
          <w:color w:val="000000"/>
          <w:kern w:val="0"/>
          <w:sz w:val="32"/>
          <w:szCs w:val="32"/>
          <w:lang w:val="en-US" w:eastAsia="zh-CN" w:bidi="ar"/>
        </w:rPr>
        <w:t>因公司生产经营需要，现需</w:t>
      </w:r>
      <w:r>
        <w:rPr>
          <w:rFonts w:hint="eastAsia" w:ascii="方正仿宋_GBK" w:hAnsi="方正仿宋_GBK" w:eastAsia="方正仿宋_GBK" w:cs="方正仿宋_GBK"/>
          <w:color w:val="000000"/>
          <w:kern w:val="0"/>
          <w:sz w:val="32"/>
          <w:szCs w:val="32"/>
          <w:lang w:val="en-US" w:eastAsia="zh-CN" w:bidi="ar"/>
        </w:rPr>
        <w:t>对公司绿植租赁服务进行采购，在此，诚邀符合资格条件的供应商参与报价，现将有关事项通告如下：</w:t>
      </w:r>
    </w:p>
    <w:p w14:paraId="4D9F239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ascii="方正黑体_GBK" w:hAnsi="方正黑体_GBK" w:eastAsia="方正黑体_GBK" w:cs="方正黑体_GBK"/>
          <w:color w:val="000000"/>
          <w:kern w:val="0"/>
          <w:sz w:val="32"/>
          <w:szCs w:val="32"/>
          <w:lang w:val="en-US" w:eastAsia="zh-CN" w:bidi="ar"/>
        </w:rPr>
        <w:t xml:space="preserve">一、采购需求 </w:t>
      </w:r>
    </w:p>
    <w:p w14:paraId="2D883D1D">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提供现场租摆植物，并提供植物的养护</w:t>
      </w:r>
      <w:r>
        <w:rPr>
          <w:rFonts w:hint="eastAsia" w:ascii="方正仿宋_GBK" w:hAnsi="方正仿宋_GBK" w:eastAsia="方正仿宋_GBK" w:cs="方正仿宋_GBK"/>
          <w:color w:val="auto"/>
          <w:sz w:val="32"/>
          <w:szCs w:val="32"/>
          <w:lang w:val="en-US" w:eastAsia="zh-CN"/>
        </w:rPr>
        <w:t>。</w:t>
      </w:r>
    </w:p>
    <w:p w14:paraId="4B198890">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2.植物造型美观，摆放合</w:t>
      </w:r>
      <w:bookmarkStart w:id="1" w:name="_GoBack"/>
      <w:bookmarkEnd w:id="1"/>
      <w:r>
        <w:rPr>
          <w:rFonts w:hint="eastAsia" w:ascii="方正仿宋_GBK" w:hAnsi="方正仿宋_GBK" w:eastAsia="方正仿宋_GBK" w:cs="方正仿宋_GBK"/>
          <w:color w:val="auto"/>
          <w:sz w:val="32"/>
          <w:szCs w:val="32"/>
          <w:lang w:val="en-US" w:eastAsia="zh-CN"/>
        </w:rPr>
        <w:t>理，自然鲜活，无枯萎现象。</w:t>
      </w:r>
    </w:p>
    <w:p w14:paraId="37B96D6D">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根据不同季节进行常规养护，及时更换不符合租摆标准的植物。</w:t>
      </w:r>
    </w:p>
    <w:p w14:paraId="45A6245B">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夏季养护每周至少2次，冬季养护每周至少一次。</w:t>
      </w:r>
    </w:p>
    <w:p w14:paraId="487F2ED5">
      <w:pPr>
        <w:pStyle w:val="3"/>
        <w:keepNext w:val="0"/>
        <w:keepLines w:val="0"/>
        <w:pageBreakBefore w:val="0"/>
        <w:kinsoku/>
        <w:wordWrap/>
        <w:overflowPunct/>
        <w:topLinePunct w:val="0"/>
        <w:autoSpaceDE/>
        <w:autoSpaceDN/>
        <w:bidi w:val="0"/>
        <w:spacing w:line="560" w:lineRule="exact"/>
        <w:ind w:firstLine="640"/>
        <w:textAlignment w:val="auto"/>
        <w:rPr>
          <w:rFonts w:hint="default"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5.更换植物时，根据采购方需求，可在预算范围内进行调整。</w:t>
      </w:r>
    </w:p>
    <w:p w14:paraId="3E6C03BB">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6.租赁服务期限一年。</w:t>
      </w:r>
    </w:p>
    <w:p w14:paraId="7EF65E63">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具体植物明细见附件</w:t>
      </w:r>
      <w:r>
        <w:rPr>
          <w:rFonts w:hint="eastAsia" w:cs="方正仿宋_GBK"/>
          <w:bCs/>
          <w:sz w:val="32"/>
          <w:szCs w:val="32"/>
          <w:lang w:val="en-US" w:eastAsia="zh-CN"/>
        </w:rPr>
        <w:t>2</w:t>
      </w:r>
      <w:r>
        <w:rPr>
          <w:rFonts w:hint="eastAsia" w:ascii="方正仿宋_GBK" w:hAnsi="方正仿宋_GBK" w:eastAsia="方正仿宋_GBK" w:cs="方正仿宋_GBK"/>
          <w:bCs/>
          <w:sz w:val="32"/>
          <w:szCs w:val="32"/>
          <w:lang w:val="en-US" w:eastAsia="zh-CN"/>
        </w:rPr>
        <w:t>。</w:t>
      </w:r>
    </w:p>
    <w:p w14:paraId="2665DF6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二、采购预算（限价） </w:t>
      </w:r>
    </w:p>
    <w:p w14:paraId="0DF84D42">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    总限价</w:t>
      </w:r>
      <w:r>
        <w:rPr>
          <w:rFonts w:hint="eastAsia" w:ascii="方正仿宋_GBK" w:hAnsi="方正仿宋_GBK" w:eastAsia="方正仿宋_GBK" w:cs="方正仿宋_GBK"/>
          <w:sz w:val="32"/>
          <w:szCs w:val="32"/>
          <w:lang w:val="en-US" w:eastAsia="zh-CN"/>
        </w:rPr>
        <w:t>一年</w:t>
      </w:r>
      <w:r>
        <w:rPr>
          <w:rFonts w:hint="eastAsia" w:ascii="方正仿宋_GBK" w:hAnsi="仿宋" w:eastAsia="方正仿宋_GBK" w:cs="黑体"/>
          <w:sz w:val="32"/>
          <w:szCs w:val="32"/>
          <w:lang w:val="en-US" w:eastAsia="zh-CN"/>
        </w:rPr>
        <w:t>41340</w:t>
      </w:r>
      <w:r>
        <w:rPr>
          <w:rFonts w:hint="eastAsia" w:ascii="方正仿宋_GBK" w:hAnsi="方正仿宋_GBK" w:eastAsia="方正仿宋_GBK" w:cs="方正仿宋_GBK"/>
          <w:sz w:val="32"/>
          <w:szCs w:val="32"/>
          <w:lang w:val="en-US" w:eastAsia="zh-CN"/>
        </w:rPr>
        <w:t>元</w:t>
      </w:r>
    </w:p>
    <w:p w14:paraId="22DDF42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三、供应商资格要求 </w:t>
      </w:r>
    </w:p>
    <w:p w14:paraId="28CE39C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511D84E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6F30B59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7DAC70B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713D791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79F12D9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61E9C21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sz w:val="32"/>
          <w:szCs w:val="32"/>
          <w:lang w:val="en-US"/>
        </w:rPr>
      </w:pPr>
      <w:r>
        <w:rPr>
          <w:rFonts w:hint="eastAsia" w:ascii="方正黑体_GBK" w:hAnsi="方正黑体_GBK" w:eastAsia="方正黑体_GBK" w:cs="方正黑体_GBK"/>
          <w:color w:val="000000"/>
          <w:kern w:val="0"/>
          <w:sz w:val="32"/>
          <w:szCs w:val="32"/>
          <w:lang w:val="en-US" w:eastAsia="zh-CN" w:bidi="ar"/>
        </w:rPr>
        <w:t>四、报价截止时间</w:t>
      </w:r>
    </w:p>
    <w:p w14:paraId="29EFFAC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2025年9月5日12：00</w:t>
      </w:r>
    </w:p>
    <w:p w14:paraId="22AA8ED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投递地点：重庆市沙坪坝区西永大道36号附4号育成加速器5楼 重庆科学城融资担保有限公司</w:t>
      </w:r>
    </w:p>
    <w:p w14:paraId="4169D20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五、报价资料内容 </w:t>
      </w:r>
    </w:p>
    <w:p w14:paraId="0BB4807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包括但不限于如下内容：</w:t>
      </w:r>
    </w:p>
    <w:p w14:paraId="1208704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1.营业执照复印件；</w:t>
      </w:r>
    </w:p>
    <w:p w14:paraId="476E772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2.报价函（附件1）；</w:t>
      </w:r>
    </w:p>
    <w:p w14:paraId="24BA1F6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3.报价明细（附件2）；</w:t>
      </w:r>
    </w:p>
    <w:p w14:paraId="43BF29B7">
      <w:pPr>
        <w:keepNext w:val="0"/>
        <w:keepLines w:val="0"/>
        <w:pageBreakBefore w:val="0"/>
        <w:kinsoku/>
        <w:wordWrap/>
        <w:overflowPunct/>
        <w:topLinePunct w:val="0"/>
        <w:autoSpaceDE/>
        <w:autoSpaceDN/>
        <w:bidi w:val="0"/>
        <w:spacing w:line="560" w:lineRule="exact"/>
        <w:ind w:left="638" w:leftChars="304" w:firstLine="0" w:firstLineChars="0"/>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eastAsia="方正仿宋_GBK"/>
          <w:sz w:val="32"/>
          <w:szCs w:val="32"/>
        </w:rPr>
        <w:t>4.法定代表人身份证明（附件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rPr>
        <w:t>5.法定代表人授权委托书（附件</w:t>
      </w:r>
      <w:r>
        <w:rPr>
          <w:rFonts w:hint="eastAsia" w:ascii="方正仿宋_GBK" w:eastAsia="方正仿宋_GBK"/>
          <w:sz w:val="32"/>
          <w:szCs w:val="32"/>
          <w:lang w:val="en-US" w:eastAsia="zh-CN"/>
        </w:rPr>
        <w:t>4</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rPr>
        <w:t>6.诚信声明（附件</w:t>
      </w: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hAnsi="方正仿宋_GBK" w:eastAsia="方正仿宋_GBK" w:cs="方正仿宋_GBK"/>
          <w:color w:val="000000"/>
          <w:kern w:val="0"/>
          <w:sz w:val="32"/>
          <w:szCs w:val="32"/>
          <w:lang w:val="en-US" w:eastAsia="zh-CN" w:bidi="ar"/>
        </w:rPr>
        <w:t>。</w:t>
      </w:r>
    </w:p>
    <w:p w14:paraId="11763395">
      <w:pPr>
        <w:pStyle w:val="7"/>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default"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所有报价资料需加盖公章。</w:t>
      </w:r>
    </w:p>
    <w:p w14:paraId="52ABCC4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六、评定中标人标准</w:t>
      </w:r>
    </w:p>
    <w:p w14:paraId="076BE2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sz w:val="32"/>
          <w:szCs w:val="32"/>
          <w:highlight w:val="none"/>
          <w:lang w:val="en-US"/>
        </w:rPr>
      </w:pPr>
      <w:r>
        <w:rPr>
          <w:rFonts w:hint="eastAsia" w:ascii="方正仿宋_GBK" w:hAnsi="方正仿宋_GBK" w:eastAsia="方正仿宋_GBK" w:cs="方正仿宋_GBK"/>
          <w:kern w:val="2"/>
          <w:sz w:val="32"/>
          <w:szCs w:val="32"/>
          <w:highlight w:val="none"/>
          <w:lang w:val="en-US" w:eastAsia="zh-CN" w:bidi="ar"/>
        </w:rPr>
        <w:t>最低评标价法，即在全部满足实质性要求前提下，以最低报价的供应商作为中标人。</w:t>
      </w:r>
    </w:p>
    <w:p w14:paraId="0E7B6F0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七、其他需说明事项 </w:t>
      </w:r>
    </w:p>
    <w:p w14:paraId="4EF852D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其他未尽事宜由供需双方在采购合同中详细约定。</w:t>
      </w:r>
    </w:p>
    <w:p w14:paraId="354C991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八、联系方式 </w:t>
      </w:r>
    </w:p>
    <w:p w14:paraId="69C7487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联系人：喻老师 </w:t>
      </w:r>
    </w:p>
    <w:p w14:paraId="635B59E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联系电话：17623237933</w:t>
      </w:r>
    </w:p>
    <w:p w14:paraId="7FB4D83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联系地址：重庆市沙坪坝区西永大道36号附4号育成加速器5楼</w:t>
      </w:r>
    </w:p>
    <w:p w14:paraId="1005B098">
      <w:pPr>
        <w:pStyle w:val="7"/>
        <w:rPr>
          <w:rFonts w:hint="eastAsia" w:ascii="方正仿宋_GBK" w:hAnsi="方正仿宋_GBK" w:eastAsia="方正仿宋_GBK" w:cs="方正仿宋_GBK"/>
          <w:color w:val="000000"/>
          <w:kern w:val="0"/>
          <w:sz w:val="32"/>
          <w:szCs w:val="32"/>
          <w:lang w:val="en-US" w:eastAsia="zh-CN" w:bidi="ar"/>
        </w:rPr>
      </w:pPr>
    </w:p>
    <w:p w14:paraId="10272070">
      <w:pPr>
        <w:rPr>
          <w:rFonts w:hint="eastAsia" w:ascii="方正仿宋_GBK" w:hAnsi="方正仿宋_GBK" w:eastAsia="方正仿宋_GBK" w:cs="方正仿宋_GBK"/>
          <w:color w:val="000000"/>
          <w:kern w:val="0"/>
          <w:sz w:val="32"/>
          <w:szCs w:val="32"/>
          <w:lang w:val="en-US" w:eastAsia="zh-CN" w:bidi="ar"/>
        </w:rPr>
      </w:pPr>
    </w:p>
    <w:p w14:paraId="314DFAAC">
      <w:pPr>
        <w:rPr>
          <w:rFonts w:hint="eastAsia" w:ascii="方正仿宋_GBK" w:hAnsi="方正仿宋_GBK" w:eastAsia="方正仿宋_GBK" w:cs="方正仿宋_GBK"/>
          <w:color w:val="000000"/>
          <w:kern w:val="0"/>
          <w:sz w:val="32"/>
          <w:szCs w:val="32"/>
          <w:lang w:val="en-US" w:eastAsia="zh-CN" w:bidi="ar"/>
        </w:rPr>
      </w:pPr>
    </w:p>
    <w:p w14:paraId="3F4B957E">
      <w:pPr>
        <w:rPr>
          <w:rFonts w:hint="default"/>
          <w:lang w:val="en-US" w:eastAsia="zh-CN"/>
        </w:rPr>
      </w:pPr>
    </w:p>
    <w:p w14:paraId="369F967E">
      <w:pPr>
        <w:keepNext w:val="0"/>
        <w:keepLines w:val="0"/>
        <w:pageBreakBefore w:val="0"/>
        <w:widowControl/>
        <w:suppressLineNumbers w:val="0"/>
        <w:kinsoku/>
        <w:wordWrap/>
        <w:overflowPunct/>
        <w:topLinePunct w:val="0"/>
        <w:autoSpaceDE/>
        <w:autoSpaceDN/>
        <w:bidi w:val="0"/>
        <w:spacing w:line="560" w:lineRule="exact"/>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5D184DA7">
      <w:pPr>
        <w:keepNext w:val="0"/>
        <w:keepLines w:val="0"/>
        <w:pageBreakBefore w:val="0"/>
        <w:widowControl/>
        <w:suppressLineNumbers w:val="0"/>
        <w:kinsoku/>
        <w:wordWrap/>
        <w:overflowPunct/>
        <w:topLinePunct w:val="0"/>
        <w:autoSpaceDE/>
        <w:autoSpaceDN/>
        <w:bidi w:val="0"/>
        <w:spacing w:line="560" w:lineRule="exact"/>
        <w:jc w:val="right"/>
        <w:textAlignment w:val="auto"/>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2025年8月28日</w:t>
      </w:r>
    </w:p>
    <w:p w14:paraId="5240BF4E">
      <w:pPr>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58D2B2A8">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14:paraId="5FD6081E">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14:paraId="0140194D">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7E5C4CD0">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14:paraId="7EBBA132">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14:paraId="30A0111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14:paraId="674A2F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14:paraId="36515FE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14:paraId="317FE0B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14:paraId="7D13AD9E">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14:paraId="07462DA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14:paraId="0FBF1956">
      <w:pPr>
        <w:keepNext w:val="0"/>
        <w:keepLines w:val="0"/>
        <w:widowControl/>
        <w:numPr>
          <w:ilvl w:val="0"/>
          <w:numId w:val="0"/>
        </w:numPr>
        <w:suppressLineNumbers w:val="0"/>
        <w:ind w:firstLine="640" w:firstLineChars="200"/>
        <w:jc w:val="left"/>
        <w:rPr>
          <w:rFonts w:hint="default"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14:paraId="02B81DE0">
      <w:pPr>
        <w:rPr>
          <w:rFonts w:hint="default"/>
          <w:lang w:val="en-US" w:eastAsia="zh-CN"/>
        </w:rPr>
      </w:pPr>
    </w:p>
    <w:p w14:paraId="13C720BE">
      <w:pPr>
        <w:pStyle w:val="7"/>
        <w:jc w:val="left"/>
        <w:rPr>
          <w:rFonts w:hint="eastAsia" w:ascii="方正黑体_GBK" w:hAnsi="方正黑体_GBK" w:eastAsia="方正黑体_GBK" w:cs="方正黑体_GBK"/>
          <w:b w:val="0"/>
          <w:bCs/>
          <w:sz w:val="32"/>
          <w:szCs w:val="32"/>
          <w:lang w:val="en-US" w:eastAsia="zh-CN"/>
        </w:rPr>
      </w:pPr>
    </w:p>
    <w:p w14:paraId="45A9ACE8">
      <w:pPr>
        <w:pStyle w:val="7"/>
        <w:jc w:val="left"/>
        <w:rPr>
          <w:rFonts w:hint="eastAsia" w:ascii="方正黑体_GBK" w:hAnsi="方正黑体_GBK" w:eastAsia="方正黑体_GBK" w:cs="方正黑体_GBK"/>
          <w:b w:val="0"/>
          <w:bCs/>
          <w:sz w:val="32"/>
          <w:szCs w:val="32"/>
          <w:lang w:val="en-US" w:eastAsia="zh-CN"/>
        </w:rPr>
      </w:pPr>
    </w:p>
    <w:p w14:paraId="2D81DF5E">
      <w:pPr>
        <w:pStyle w:val="7"/>
        <w:jc w:val="left"/>
        <w:rPr>
          <w:rFonts w:hint="eastAsia" w:ascii="方正黑体_GBK" w:hAnsi="方正黑体_GBK" w:eastAsia="方正黑体_GBK" w:cs="方正黑体_GBK"/>
          <w:b w:val="0"/>
          <w:bCs/>
          <w:sz w:val="32"/>
          <w:szCs w:val="32"/>
          <w:lang w:val="en-US" w:eastAsia="zh-CN"/>
        </w:rPr>
      </w:pPr>
    </w:p>
    <w:p w14:paraId="2FE58053">
      <w:pPr>
        <w:pStyle w:val="7"/>
        <w:jc w:val="left"/>
        <w:rPr>
          <w:rFonts w:hint="eastAsia" w:ascii="方正黑体_GBK" w:hAnsi="方正黑体_GBK" w:eastAsia="方正黑体_GBK" w:cs="方正黑体_GBK"/>
          <w:b w:val="0"/>
          <w:bCs/>
          <w:sz w:val="32"/>
          <w:szCs w:val="32"/>
          <w:lang w:val="en-US" w:eastAsia="zh-CN"/>
        </w:rPr>
      </w:pPr>
    </w:p>
    <w:p w14:paraId="73437535">
      <w:pPr>
        <w:pStyle w:val="7"/>
        <w:jc w:val="left"/>
        <w:rPr>
          <w:rFonts w:hint="eastAsia" w:ascii="方正黑体_GBK" w:hAnsi="方正黑体_GBK" w:eastAsia="方正黑体_GBK" w:cs="方正黑体_GBK"/>
          <w:b w:val="0"/>
          <w:bCs/>
          <w:sz w:val="32"/>
          <w:szCs w:val="32"/>
          <w:lang w:val="en-US" w:eastAsia="zh-CN"/>
        </w:rPr>
      </w:pPr>
    </w:p>
    <w:p w14:paraId="212EA2F8">
      <w:pPr>
        <w:pStyle w:val="7"/>
        <w:jc w:val="left"/>
        <w:rPr>
          <w:rFonts w:hint="eastAsia"/>
          <w:lang w:val="en-US" w:eastAsia="zh-CN"/>
        </w:rPr>
      </w:pPr>
      <w:r>
        <w:rPr>
          <w:rFonts w:hint="eastAsia" w:ascii="方正黑体_GBK" w:hAnsi="方正黑体_GBK" w:eastAsia="方正黑体_GBK" w:cs="方正黑体_GBK"/>
          <w:b w:val="0"/>
          <w:bCs/>
          <w:sz w:val="32"/>
          <w:szCs w:val="32"/>
          <w:lang w:val="en-US" w:eastAsia="zh-CN"/>
        </w:rPr>
        <w:t>附件2</w:t>
      </w:r>
    </w:p>
    <w:p w14:paraId="20058E78">
      <w:pPr>
        <w:pStyle w:val="7"/>
        <w:jc w:val="center"/>
        <w:rPr>
          <w:rFonts w:hint="eastAsia"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小标宋_GBK" w:hAnsi="方正小标宋_GBK" w:eastAsia="方正小标宋_GBK" w:cs="方正小标宋_GBK"/>
          <w:b w:val="0"/>
          <w:bCs/>
          <w:sz w:val="40"/>
          <w:szCs w:val="48"/>
          <w:lang w:val="en-US" w:eastAsia="zh-CN"/>
        </w:rPr>
        <w:t>报价明细表</w:t>
      </w:r>
    </w:p>
    <w:p w14:paraId="14205EEA">
      <w:pPr>
        <w:pStyle w:val="7"/>
        <w:rPr>
          <w:rFonts w:hint="eastAsia"/>
        </w:rPr>
      </w:pPr>
    </w:p>
    <w:tbl>
      <w:tblPr>
        <w:tblStyle w:val="8"/>
        <w:tblW w:w="93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5"/>
        <w:gridCol w:w="1110"/>
        <w:gridCol w:w="1335"/>
        <w:gridCol w:w="1335"/>
        <w:gridCol w:w="1335"/>
        <w:gridCol w:w="2466"/>
      </w:tblGrid>
      <w:tr w14:paraId="31049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54FC">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植物名称</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B1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规格/m</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81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数量/盆</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37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单价/元/月</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B9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金额/元/月</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9D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图片</w:t>
            </w:r>
          </w:p>
        </w:tc>
      </w:tr>
      <w:tr w14:paraId="6D2D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46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巴西木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447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57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32CBB">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4A2F6">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D4836">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933450" cy="1057275"/>
                  <wp:effectExtent l="0" t="0" r="0" b="9525"/>
                  <wp:docPr id="64"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1" descr="IMG_256"/>
                          <pic:cNvPicPr>
                            <a:picLocks noChangeAspect="1"/>
                          </pic:cNvPicPr>
                        </pic:nvPicPr>
                        <pic:blipFill>
                          <a:blip r:embed="rId5"/>
                          <a:stretch>
                            <a:fillRect/>
                          </a:stretch>
                        </pic:blipFill>
                        <pic:spPr>
                          <a:xfrm>
                            <a:off x="0" y="0"/>
                            <a:ext cx="933450" cy="1057275"/>
                          </a:xfrm>
                          <a:prstGeom prst="rect">
                            <a:avLst/>
                          </a:prstGeom>
                          <a:noFill/>
                          <a:ln w="9525">
                            <a:noFill/>
                          </a:ln>
                        </pic:spPr>
                      </pic:pic>
                    </a:graphicData>
                  </a:graphic>
                </wp:inline>
              </w:drawing>
            </w:r>
          </w:p>
        </w:tc>
      </w:tr>
      <w:tr w14:paraId="5270A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44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步步高发财树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7A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02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D79688">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D2EA81">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1E9FB">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800100" cy="1200150"/>
                  <wp:effectExtent l="0" t="0" r="0" b="0"/>
                  <wp:docPr id="68" name="图片 2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2" descr="IMG_257"/>
                          <pic:cNvPicPr>
                            <a:picLocks noChangeAspect="1"/>
                          </pic:cNvPicPr>
                        </pic:nvPicPr>
                        <pic:blipFill>
                          <a:blip r:embed="rId6"/>
                          <a:stretch>
                            <a:fillRect/>
                          </a:stretch>
                        </pic:blipFill>
                        <pic:spPr>
                          <a:xfrm>
                            <a:off x="0" y="0"/>
                            <a:ext cx="800100" cy="1200150"/>
                          </a:xfrm>
                          <a:prstGeom prst="rect">
                            <a:avLst/>
                          </a:prstGeom>
                          <a:noFill/>
                          <a:ln w="9525">
                            <a:noFill/>
                          </a:ln>
                        </pic:spPr>
                      </pic:pic>
                    </a:graphicData>
                  </a:graphic>
                </wp:inline>
              </w:drawing>
            </w:r>
          </w:p>
        </w:tc>
      </w:tr>
      <w:tr w14:paraId="17D57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25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大红掌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30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9B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B32E95">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E2A199">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C24DF4">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257300" cy="1171575"/>
                  <wp:effectExtent l="0" t="0" r="0" b="0"/>
                  <wp:docPr id="70" name="图片 2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3" descr="IMG_258"/>
                          <pic:cNvPicPr>
                            <a:picLocks noChangeAspect="1"/>
                          </pic:cNvPicPr>
                        </pic:nvPicPr>
                        <pic:blipFill>
                          <a:blip r:embed="rId7"/>
                          <a:stretch>
                            <a:fillRect/>
                          </a:stretch>
                        </pic:blipFill>
                        <pic:spPr>
                          <a:xfrm>
                            <a:off x="0" y="0"/>
                            <a:ext cx="1257300" cy="1171575"/>
                          </a:xfrm>
                          <a:prstGeom prst="rect">
                            <a:avLst/>
                          </a:prstGeom>
                          <a:noFill/>
                          <a:ln w="9525">
                            <a:noFill/>
                          </a:ln>
                        </pic:spPr>
                      </pic:pic>
                    </a:graphicData>
                  </a:graphic>
                </wp:inline>
              </w:drawing>
            </w:r>
          </w:p>
        </w:tc>
      </w:tr>
      <w:tr w14:paraId="1BAA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77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单杆发财树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17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CA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DB2BA">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53E04">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8DB12">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419225" cy="1381125"/>
                  <wp:effectExtent l="0" t="0" r="9525" b="9525"/>
                  <wp:docPr id="61" name="图片 2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4" descr="IMG_259"/>
                          <pic:cNvPicPr>
                            <a:picLocks noChangeAspect="1"/>
                          </pic:cNvPicPr>
                        </pic:nvPicPr>
                        <pic:blipFill>
                          <a:blip r:embed="rId8"/>
                          <a:stretch>
                            <a:fillRect/>
                          </a:stretch>
                        </pic:blipFill>
                        <pic:spPr>
                          <a:xfrm>
                            <a:off x="0" y="0"/>
                            <a:ext cx="1419225" cy="1381125"/>
                          </a:xfrm>
                          <a:prstGeom prst="rect">
                            <a:avLst/>
                          </a:prstGeom>
                          <a:noFill/>
                          <a:ln w="9525">
                            <a:noFill/>
                          </a:ln>
                        </pic:spPr>
                      </pic:pic>
                    </a:graphicData>
                  </a:graphic>
                </wp:inline>
              </w:drawing>
            </w:r>
          </w:p>
        </w:tc>
      </w:tr>
      <w:tr w14:paraId="0954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4004">
            <w:pPr>
              <w:jc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51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B7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2EDFE">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011879">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87A4F">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419225" cy="1381125"/>
                  <wp:effectExtent l="0" t="0" r="9525" b="9525"/>
                  <wp:docPr id="69" name="图片 2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5" descr="IMG_260"/>
                          <pic:cNvPicPr>
                            <a:picLocks noChangeAspect="1"/>
                          </pic:cNvPicPr>
                        </pic:nvPicPr>
                        <pic:blipFill>
                          <a:blip r:embed="rId8"/>
                          <a:stretch>
                            <a:fillRect/>
                          </a:stretch>
                        </pic:blipFill>
                        <pic:spPr>
                          <a:xfrm>
                            <a:off x="0" y="0"/>
                            <a:ext cx="1419225" cy="1381125"/>
                          </a:xfrm>
                          <a:prstGeom prst="rect">
                            <a:avLst/>
                          </a:prstGeom>
                          <a:noFill/>
                          <a:ln w="9525">
                            <a:noFill/>
                          </a:ln>
                        </pic:spPr>
                      </pic:pic>
                    </a:graphicData>
                  </a:graphic>
                </wp:inline>
              </w:drawing>
            </w:r>
          </w:p>
        </w:tc>
      </w:tr>
      <w:tr w14:paraId="27B9C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C9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多肉盆景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ED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EB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6F226">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5FE7B">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6B4F15">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209675" cy="1381125"/>
                  <wp:effectExtent l="0" t="0" r="9525" b="9525"/>
                  <wp:docPr id="62" name="图片 2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6" descr="IMG_261"/>
                          <pic:cNvPicPr>
                            <a:picLocks noChangeAspect="1"/>
                          </pic:cNvPicPr>
                        </pic:nvPicPr>
                        <pic:blipFill>
                          <a:blip r:embed="rId9"/>
                          <a:stretch>
                            <a:fillRect/>
                          </a:stretch>
                        </pic:blipFill>
                        <pic:spPr>
                          <a:xfrm>
                            <a:off x="0" y="0"/>
                            <a:ext cx="1209675" cy="1381125"/>
                          </a:xfrm>
                          <a:prstGeom prst="rect">
                            <a:avLst/>
                          </a:prstGeom>
                          <a:noFill/>
                          <a:ln w="9525">
                            <a:noFill/>
                          </a:ln>
                        </pic:spPr>
                      </pic:pic>
                    </a:graphicData>
                  </a:graphic>
                </wp:inline>
              </w:drawing>
            </w:r>
          </w:p>
        </w:tc>
      </w:tr>
      <w:tr w14:paraId="32F4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25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粉掌盆景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AF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5E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E4367">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38E2A">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D70500">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362075" cy="1381125"/>
                  <wp:effectExtent l="0" t="0" r="9525" b="9525"/>
                  <wp:docPr id="63" name="图片 2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descr="IMG_262"/>
                          <pic:cNvPicPr>
                            <a:picLocks noChangeAspect="1"/>
                          </pic:cNvPicPr>
                        </pic:nvPicPr>
                        <pic:blipFill>
                          <a:blip r:embed="rId10"/>
                          <a:stretch>
                            <a:fillRect/>
                          </a:stretch>
                        </pic:blipFill>
                        <pic:spPr>
                          <a:xfrm>
                            <a:off x="0" y="0"/>
                            <a:ext cx="1362075" cy="1381125"/>
                          </a:xfrm>
                          <a:prstGeom prst="rect">
                            <a:avLst/>
                          </a:prstGeom>
                          <a:noFill/>
                          <a:ln w="9525">
                            <a:noFill/>
                          </a:ln>
                        </pic:spPr>
                      </pic:pic>
                    </a:graphicData>
                  </a:graphic>
                </wp:inline>
              </w:drawing>
            </w:r>
          </w:p>
        </w:tc>
      </w:tr>
      <w:tr w14:paraId="287A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1B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红掌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62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4C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5DCEDA">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A25B3">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99889">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90625" cy="1381125"/>
                  <wp:effectExtent l="0" t="0" r="9525" b="9525"/>
                  <wp:docPr id="65" name="图片 2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8" descr="IMG_263"/>
                          <pic:cNvPicPr>
                            <a:picLocks noChangeAspect="1"/>
                          </pic:cNvPicPr>
                        </pic:nvPicPr>
                        <pic:blipFill>
                          <a:blip r:embed="rId11"/>
                          <a:stretch>
                            <a:fillRect/>
                          </a:stretch>
                        </pic:blipFill>
                        <pic:spPr>
                          <a:xfrm>
                            <a:off x="0" y="0"/>
                            <a:ext cx="1190625" cy="1381125"/>
                          </a:xfrm>
                          <a:prstGeom prst="rect">
                            <a:avLst/>
                          </a:prstGeom>
                          <a:noFill/>
                          <a:ln w="9525">
                            <a:noFill/>
                          </a:ln>
                        </pic:spPr>
                      </pic:pic>
                    </a:graphicData>
                  </a:graphic>
                </wp:inline>
              </w:drawing>
            </w:r>
          </w:p>
        </w:tc>
      </w:tr>
      <w:tr w14:paraId="5047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FF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蝴蝶兰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D3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E8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ECB09">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84311">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383C0D">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266825" cy="1381125"/>
                  <wp:effectExtent l="0" t="0" r="9525" b="9525"/>
                  <wp:docPr id="60" name="图片 2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9" descr="IMG_264"/>
                          <pic:cNvPicPr>
                            <a:picLocks noChangeAspect="1"/>
                          </pic:cNvPicPr>
                        </pic:nvPicPr>
                        <pic:blipFill>
                          <a:blip r:embed="rId12"/>
                          <a:stretch>
                            <a:fillRect/>
                          </a:stretch>
                        </pic:blipFill>
                        <pic:spPr>
                          <a:xfrm>
                            <a:off x="0" y="0"/>
                            <a:ext cx="1266825" cy="1381125"/>
                          </a:xfrm>
                          <a:prstGeom prst="rect">
                            <a:avLst/>
                          </a:prstGeom>
                          <a:noFill/>
                          <a:ln w="9525">
                            <a:noFill/>
                          </a:ln>
                        </pic:spPr>
                      </pic:pic>
                    </a:graphicData>
                  </a:graphic>
                </wp:inline>
              </w:drawing>
            </w:r>
          </w:p>
        </w:tc>
      </w:tr>
      <w:tr w14:paraId="7F1CC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0D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蝴蝶兰盆景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2C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54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10B884">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501AC">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8DBDB">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52525" cy="1381125"/>
                  <wp:effectExtent l="0" t="0" r="9525" b="9525"/>
                  <wp:docPr id="71" name="图片 3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0" descr="IMG_265"/>
                          <pic:cNvPicPr>
                            <a:picLocks noChangeAspect="1"/>
                          </pic:cNvPicPr>
                        </pic:nvPicPr>
                        <pic:blipFill>
                          <a:blip r:embed="rId13"/>
                          <a:stretch>
                            <a:fillRect/>
                          </a:stretch>
                        </pic:blipFill>
                        <pic:spPr>
                          <a:xfrm>
                            <a:off x="0" y="0"/>
                            <a:ext cx="1152525" cy="1381125"/>
                          </a:xfrm>
                          <a:prstGeom prst="rect">
                            <a:avLst/>
                          </a:prstGeom>
                          <a:noFill/>
                          <a:ln w="9525">
                            <a:noFill/>
                          </a:ln>
                        </pic:spPr>
                      </pic:pic>
                    </a:graphicData>
                  </a:graphic>
                </wp:inline>
              </w:drawing>
            </w:r>
          </w:p>
        </w:tc>
      </w:tr>
      <w:tr w14:paraId="093F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0A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金钱树盆景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18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31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0625E">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73D250">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FC077">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71575" cy="1381125"/>
                  <wp:effectExtent l="0" t="0" r="9525" b="9525"/>
                  <wp:docPr id="72" name="图片 3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1" descr="IMG_266"/>
                          <pic:cNvPicPr>
                            <a:picLocks noChangeAspect="1"/>
                          </pic:cNvPicPr>
                        </pic:nvPicPr>
                        <pic:blipFill>
                          <a:blip r:embed="rId14"/>
                          <a:stretch>
                            <a:fillRect/>
                          </a:stretch>
                        </pic:blipFill>
                        <pic:spPr>
                          <a:xfrm>
                            <a:off x="0" y="0"/>
                            <a:ext cx="1171575" cy="1381125"/>
                          </a:xfrm>
                          <a:prstGeom prst="rect">
                            <a:avLst/>
                          </a:prstGeom>
                          <a:noFill/>
                          <a:ln w="9525">
                            <a:noFill/>
                          </a:ln>
                        </pic:spPr>
                      </pic:pic>
                    </a:graphicData>
                  </a:graphic>
                </wp:inline>
              </w:drawing>
            </w:r>
          </w:p>
        </w:tc>
      </w:tr>
      <w:tr w14:paraId="06C1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C0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九里香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B5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35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1D40E">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243397">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B3B57">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266825" cy="1381125"/>
                  <wp:effectExtent l="0" t="0" r="9525" b="9525"/>
                  <wp:docPr id="66" name="图片 3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2" descr="IMG_267"/>
                          <pic:cNvPicPr>
                            <a:picLocks noChangeAspect="1"/>
                          </pic:cNvPicPr>
                        </pic:nvPicPr>
                        <pic:blipFill>
                          <a:blip r:embed="rId15"/>
                          <a:stretch>
                            <a:fillRect/>
                          </a:stretch>
                        </pic:blipFill>
                        <pic:spPr>
                          <a:xfrm>
                            <a:off x="0" y="0"/>
                            <a:ext cx="1266825" cy="1381125"/>
                          </a:xfrm>
                          <a:prstGeom prst="rect">
                            <a:avLst/>
                          </a:prstGeom>
                          <a:noFill/>
                          <a:ln w="9525">
                            <a:noFill/>
                          </a:ln>
                        </pic:spPr>
                      </pic:pic>
                    </a:graphicData>
                  </a:graphic>
                </wp:inline>
              </w:drawing>
            </w:r>
          </w:p>
        </w:tc>
      </w:tr>
      <w:tr w14:paraId="195E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859F">
            <w:pPr>
              <w:jc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D9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CE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A594D">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A8FBB">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8274D5">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266825" cy="1381125"/>
                  <wp:effectExtent l="0" t="0" r="9525" b="9525"/>
                  <wp:docPr id="67" name="图片 3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3" descr="IMG_268"/>
                          <pic:cNvPicPr>
                            <a:picLocks noChangeAspect="1"/>
                          </pic:cNvPicPr>
                        </pic:nvPicPr>
                        <pic:blipFill>
                          <a:blip r:embed="rId15"/>
                          <a:stretch>
                            <a:fillRect/>
                          </a:stretch>
                        </pic:blipFill>
                        <pic:spPr>
                          <a:xfrm>
                            <a:off x="0" y="0"/>
                            <a:ext cx="1266825" cy="1381125"/>
                          </a:xfrm>
                          <a:prstGeom prst="rect">
                            <a:avLst/>
                          </a:prstGeom>
                          <a:noFill/>
                          <a:ln w="9525">
                            <a:noFill/>
                          </a:ln>
                        </pic:spPr>
                      </pic:pic>
                    </a:graphicData>
                  </a:graphic>
                </wp:inline>
              </w:drawing>
            </w:r>
          </w:p>
        </w:tc>
      </w:tr>
      <w:tr w14:paraId="62DF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54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绿萝柱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BC2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F8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7BB91B">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15ADE">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85751">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23950" cy="1381125"/>
                  <wp:effectExtent l="0" t="0" r="0" b="9525"/>
                  <wp:docPr id="54" name="图片 3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4" descr="IMG_269"/>
                          <pic:cNvPicPr>
                            <a:picLocks noChangeAspect="1"/>
                          </pic:cNvPicPr>
                        </pic:nvPicPr>
                        <pic:blipFill>
                          <a:blip r:embed="rId16"/>
                          <a:stretch>
                            <a:fillRect/>
                          </a:stretch>
                        </pic:blipFill>
                        <pic:spPr>
                          <a:xfrm>
                            <a:off x="0" y="0"/>
                            <a:ext cx="1123950" cy="1381125"/>
                          </a:xfrm>
                          <a:prstGeom prst="rect">
                            <a:avLst/>
                          </a:prstGeom>
                          <a:noFill/>
                          <a:ln w="9525">
                            <a:noFill/>
                          </a:ln>
                        </pic:spPr>
                      </pic:pic>
                    </a:graphicData>
                  </a:graphic>
                </wp:inline>
              </w:drawing>
            </w:r>
          </w:p>
        </w:tc>
      </w:tr>
      <w:tr w14:paraId="090D2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2D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天堂鸟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77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07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98CA1">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AA9DB">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430B9">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33475" cy="1381125"/>
                  <wp:effectExtent l="0" t="0" r="0" b="0"/>
                  <wp:docPr id="55" name="图片 3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5" descr="IMG_270"/>
                          <pic:cNvPicPr>
                            <a:picLocks noChangeAspect="1"/>
                          </pic:cNvPicPr>
                        </pic:nvPicPr>
                        <pic:blipFill>
                          <a:blip r:embed="rId17"/>
                          <a:stretch>
                            <a:fillRect/>
                          </a:stretch>
                        </pic:blipFill>
                        <pic:spPr>
                          <a:xfrm>
                            <a:off x="0" y="0"/>
                            <a:ext cx="1133475" cy="1381125"/>
                          </a:xfrm>
                          <a:prstGeom prst="rect">
                            <a:avLst/>
                          </a:prstGeom>
                          <a:noFill/>
                          <a:ln w="9525">
                            <a:noFill/>
                          </a:ln>
                        </pic:spPr>
                      </pic:pic>
                    </a:graphicData>
                  </a:graphic>
                </wp:inline>
              </w:drawing>
            </w:r>
          </w:p>
        </w:tc>
      </w:tr>
      <w:tr w14:paraId="1EC3D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35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植物组合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E6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85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F11D91">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B5C62">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B49C1">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095375" cy="1381125"/>
                  <wp:effectExtent l="0" t="0" r="9525" b="9525"/>
                  <wp:docPr id="59" name="图片 3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6" descr="IMG_271"/>
                          <pic:cNvPicPr>
                            <a:picLocks noChangeAspect="1"/>
                          </pic:cNvPicPr>
                        </pic:nvPicPr>
                        <pic:blipFill>
                          <a:blip r:embed="rId18"/>
                          <a:stretch>
                            <a:fillRect/>
                          </a:stretch>
                        </pic:blipFill>
                        <pic:spPr>
                          <a:xfrm>
                            <a:off x="0" y="0"/>
                            <a:ext cx="1095375" cy="1381125"/>
                          </a:xfrm>
                          <a:prstGeom prst="rect">
                            <a:avLst/>
                          </a:prstGeom>
                          <a:noFill/>
                          <a:ln w="9525">
                            <a:noFill/>
                          </a:ln>
                        </pic:spPr>
                      </pic:pic>
                    </a:graphicData>
                  </a:graphic>
                </wp:inline>
              </w:drawing>
            </w:r>
          </w:p>
        </w:tc>
      </w:tr>
      <w:tr w14:paraId="177B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C8CA">
            <w:pPr>
              <w:jc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AE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8F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E9BD1">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795A6">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48FC7">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038225" cy="1381125"/>
                  <wp:effectExtent l="0" t="0" r="0" b="0"/>
                  <wp:docPr id="56" name="图片 3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7" descr="IMG_272"/>
                          <pic:cNvPicPr>
                            <a:picLocks noChangeAspect="1"/>
                          </pic:cNvPicPr>
                        </pic:nvPicPr>
                        <pic:blipFill>
                          <a:blip r:embed="rId19"/>
                          <a:stretch>
                            <a:fillRect/>
                          </a:stretch>
                        </pic:blipFill>
                        <pic:spPr>
                          <a:xfrm>
                            <a:off x="0" y="0"/>
                            <a:ext cx="1038225" cy="1381125"/>
                          </a:xfrm>
                          <a:prstGeom prst="rect">
                            <a:avLst/>
                          </a:prstGeom>
                          <a:noFill/>
                          <a:ln w="9525">
                            <a:noFill/>
                          </a:ln>
                        </pic:spPr>
                      </pic:pic>
                    </a:graphicData>
                  </a:graphic>
                </wp:inline>
              </w:drawing>
            </w:r>
          </w:p>
        </w:tc>
      </w:tr>
      <w:tr w14:paraId="4C7E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84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植物组盆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78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87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4146A">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ACA4D">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77FBC">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828675" cy="1381125"/>
                  <wp:effectExtent l="0" t="0" r="0" b="0"/>
                  <wp:docPr id="58" name="图片 3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8" descr="IMG_273"/>
                          <pic:cNvPicPr>
                            <a:picLocks noChangeAspect="1"/>
                          </pic:cNvPicPr>
                        </pic:nvPicPr>
                        <pic:blipFill>
                          <a:blip r:embed="rId20"/>
                          <a:stretch>
                            <a:fillRect/>
                          </a:stretch>
                        </pic:blipFill>
                        <pic:spPr>
                          <a:xfrm>
                            <a:off x="0" y="0"/>
                            <a:ext cx="828675" cy="1381125"/>
                          </a:xfrm>
                          <a:prstGeom prst="rect">
                            <a:avLst/>
                          </a:prstGeom>
                          <a:noFill/>
                          <a:ln w="9525">
                            <a:noFill/>
                          </a:ln>
                        </pic:spPr>
                      </pic:pic>
                    </a:graphicData>
                  </a:graphic>
                </wp:inline>
              </w:drawing>
            </w:r>
          </w:p>
        </w:tc>
      </w:tr>
      <w:tr w14:paraId="3B643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3A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紫露兰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93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19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4D9D8">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5BDF5">
            <w:pP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279EC">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drawing>
                <wp:inline distT="0" distB="0" distL="114300" distR="114300">
                  <wp:extent cx="1190625" cy="1381125"/>
                  <wp:effectExtent l="0" t="0" r="9525" b="9525"/>
                  <wp:docPr id="57" name="图片 3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9" descr="IMG_274"/>
                          <pic:cNvPicPr>
                            <a:picLocks noChangeAspect="1"/>
                          </pic:cNvPicPr>
                        </pic:nvPicPr>
                        <pic:blipFill>
                          <a:blip r:embed="rId21"/>
                          <a:stretch>
                            <a:fillRect/>
                          </a:stretch>
                        </pic:blipFill>
                        <pic:spPr>
                          <a:xfrm>
                            <a:off x="0" y="0"/>
                            <a:ext cx="1190625" cy="1381125"/>
                          </a:xfrm>
                          <a:prstGeom prst="rect">
                            <a:avLst/>
                          </a:prstGeom>
                          <a:noFill/>
                          <a:ln w="9525">
                            <a:noFill/>
                          </a:ln>
                        </pic:spPr>
                      </pic:pic>
                    </a:graphicData>
                  </a:graphic>
                </wp:inline>
              </w:drawing>
            </w:r>
          </w:p>
        </w:tc>
      </w:tr>
      <w:tr w14:paraId="7F9BF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04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0700">
            <w:pPr>
              <w:jc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5B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616C">
            <w:pPr>
              <w:jc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C9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7436ED">
            <w:pPr>
              <w:rPr>
                <w:rFonts w:hint="eastAsia" w:ascii="等线" w:hAnsi="等线" w:eastAsia="等线" w:cs="等线"/>
                <w:i w:val="0"/>
                <w:iCs w:val="0"/>
                <w:color w:val="000000"/>
                <w:sz w:val="22"/>
                <w:szCs w:val="22"/>
                <w:u w:val="none"/>
              </w:rPr>
            </w:pPr>
          </w:p>
        </w:tc>
      </w:tr>
    </w:tbl>
    <w:p w14:paraId="7F47215E">
      <w:pPr>
        <w:rPr>
          <w:rFonts w:hint="eastAsia"/>
        </w:rPr>
        <w:sectPr>
          <w:headerReference r:id="rId3" w:type="default"/>
          <w:pgSz w:w="11907" w:h="16840"/>
          <w:pgMar w:top="1418" w:right="1418" w:bottom="1418" w:left="1418" w:header="851" w:footer="992" w:gutter="0"/>
          <w:pgNumType w:fmt="numberInDash"/>
          <w:cols w:space="720" w:num="1"/>
          <w:docGrid w:linePitch="380" w:charSpace="-5735"/>
        </w:sectPr>
      </w:pPr>
    </w:p>
    <w:p w14:paraId="3B971ED2">
      <w:pPr>
        <w:spacing w:line="560" w:lineRule="exact"/>
        <w:jc w:val="left"/>
        <w:rPr>
          <w:rFonts w:hint="eastAsia" w:ascii="方正黑体_GBK" w:hAnsi="方正黑体_GBK" w:eastAsia="方正黑体_GBK" w:cs="方正黑体_GBK"/>
          <w:bCs/>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3</w:t>
      </w:r>
    </w:p>
    <w:p w14:paraId="0B2432E7">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ECF80CF">
      <w:pPr>
        <w:tabs>
          <w:tab w:val="left" w:pos="6300"/>
        </w:tabs>
        <w:snapToGrid w:val="0"/>
        <w:spacing w:line="560" w:lineRule="exact"/>
      </w:pPr>
    </w:p>
    <w:p w14:paraId="3EF411A2">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w:t>
      </w:r>
      <w:r>
        <w:t>_________________</w:t>
      </w:r>
      <w:r>
        <w:rPr>
          <w:rFonts w:hint="eastAsia" w:ascii="方正仿宋_GBK" w:eastAsia="方正仿宋_GBK"/>
          <w:sz w:val="32"/>
          <w:szCs w:val="32"/>
        </w:rPr>
        <w:t>（供应商名称）的法定代表人。</w:t>
      </w:r>
    </w:p>
    <w:p w14:paraId="3C8898D4">
      <w:pPr>
        <w:tabs>
          <w:tab w:val="left" w:pos="6300"/>
        </w:tabs>
        <w:snapToGrid w:val="0"/>
        <w:spacing w:line="560" w:lineRule="exact"/>
        <w:ind w:firstLine="573"/>
      </w:pPr>
    </w:p>
    <w:p w14:paraId="0D6652D4">
      <w:pPr>
        <w:tabs>
          <w:tab w:val="left" w:pos="6300"/>
        </w:tabs>
        <w:snapToGrid w:val="0"/>
        <w:spacing w:line="560" w:lineRule="exact"/>
        <w:ind w:firstLine="573"/>
        <w:outlineLvl w:val="0"/>
      </w:pPr>
      <w:r>
        <w:rPr>
          <w:rFonts w:hint="eastAsia" w:ascii="方正仿宋_GBK" w:eastAsia="方正仿宋_GBK"/>
          <w:sz w:val="32"/>
          <w:szCs w:val="32"/>
        </w:rPr>
        <w:t>特此证明。</w:t>
      </w:r>
    </w:p>
    <w:p w14:paraId="0C3373C8">
      <w:pPr>
        <w:tabs>
          <w:tab w:val="left" w:pos="6300"/>
        </w:tabs>
        <w:snapToGrid w:val="0"/>
        <w:spacing w:line="560" w:lineRule="exact"/>
      </w:pPr>
    </w:p>
    <w:p w14:paraId="7BD357DE">
      <w:pPr>
        <w:tabs>
          <w:tab w:val="left" w:pos="6300"/>
        </w:tabs>
        <w:snapToGrid w:val="0"/>
        <w:spacing w:line="560" w:lineRule="exact"/>
      </w:pPr>
    </w:p>
    <w:p w14:paraId="50AD61F1">
      <w:pPr>
        <w:tabs>
          <w:tab w:val="left" w:pos="6300"/>
        </w:tabs>
        <w:snapToGrid w:val="0"/>
        <w:spacing w:line="560" w:lineRule="exact"/>
      </w:pPr>
    </w:p>
    <w:p w14:paraId="61D43E9F">
      <w:pPr>
        <w:tabs>
          <w:tab w:val="left" w:pos="6300"/>
        </w:tabs>
        <w:snapToGrid w:val="0"/>
        <w:spacing w:line="560" w:lineRule="exact"/>
      </w:pPr>
    </w:p>
    <w:p w14:paraId="0901949D">
      <w:pPr>
        <w:tabs>
          <w:tab w:val="left" w:pos="6300"/>
        </w:tabs>
        <w:snapToGrid w:val="0"/>
        <w:spacing w:line="560" w:lineRule="exact"/>
      </w:pPr>
    </w:p>
    <w:p w14:paraId="4434E9CF">
      <w:pPr>
        <w:tabs>
          <w:tab w:val="left" w:pos="6300"/>
        </w:tabs>
        <w:snapToGrid w:val="0"/>
        <w:spacing w:line="560" w:lineRule="exact"/>
        <w:outlineLvl w:val="0"/>
      </w:pPr>
      <w:r>
        <w:rPr>
          <w:rFonts w:hint="eastAsia" w:ascii="方正仿宋_GBK" w:eastAsia="方正仿宋_GBK"/>
          <w:sz w:val="32"/>
          <w:szCs w:val="32"/>
        </w:rPr>
        <w:t>（供应商全称）</w:t>
      </w:r>
    </w:p>
    <w:p w14:paraId="38B64DD7">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2859A9B6">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0058A44E">
      <w:pPr>
        <w:tabs>
          <w:tab w:val="left" w:pos="6300"/>
        </w:tabs>
        <w:snapToGrid w:val="0"/>
        <w:spacing w:line="560" w:lineRule="exact"/>
      </w:pPr>
    </w:p>
    <w:p w14:paraId="226B86D9">
      <w:pPr>
        <w:tabs>
          <w:tab w:val="left" w:pos="6300"/>
        </w:tabs>
        <w:snapToGrid w:val="0"/>
        <w:spacing w:line="560" w:lineRule="exact"/>
      </w:pPr>
    </w:p>
    <w:p w14:paraId="410CCFFF">
      <w:pPr>
        <w:tabs>
          <w:tab w:val="left" w:pos="6300"/>
        </w:tabs>
        <w:snapToGrid w:val="0"/>
        <w:spacing w:line="560" w:lineRule="exact"/>
      </w:pPr>
    </w:p>
    <w:p w14:paraId="31A4F20D">
      <w:pPr>
        <w:tabs>
          <w:tab w:val="left" w:pos="6300"/>
        </w:tabs>
        <w:snapToGrid w:val="0"/>
        <w:spacing w:line="560" w:lineRule="exact"/>
      </w:pPr>
    </w:p>
    <w:p w14:paraId="6E51AA80">
      <w:pPr>
        <w:tabs>
          <w:tab w:val="left" w:pos="6300"/>
        </w:tabs>
        <w:snapToGrid w:val="0"/>
        <w:spacing w:line="560" w:lineRule="exact"/>
      </w:pPr>
    </w:p>
    <w:p w14:paraId="7F2BB9D7">
      <w:pPr>
        <w:tabs>
          <w:tab w:val="left" w:pos="6300"/>
        </w:tabs>
        <w:snapToGrid w:val="0"/>
        <w:spacing w:line="560" w:lineRule="exact"/>
      </w:pPr>
    </w:p>
    <w:p w14:paraId="55FF54F9">
      <w:pPr>
        <w:tabs>
          <w:tab w:val="left" w:pos="6300"/>
        </w:tabs>
        <w:snapToGrid w:val="0"/>
        <w:spacing w:line="560" w:lineRule="exact"/>
      </w:pPr>
    </w:p>
    <w:p w14:paraId="40DCCE2C">
      <w:pPr>
        <w:tabs>
          <w:tab w:val="left" w:pos="6300"/>
        </w:tabs>
        <w:snapToGrid w:val="0"/>
        <w:spacing w:line="560" w:lineRule="exact"/>
      </w:pPr>
    </w:p>
    <w:p w14:paraId="275176DB">
      <w:pPr>
        <w:tabs>
          <w:tab w:val="left" w:pos="6300"/>
        </w:tabs>
        <w:snapToGrid w:val="0"/>
        <w:spacing w:line="560" w:lineRule="exact"/>
      </w:pPr>
    </w:p>
    <w:p w14:paraId="1CAF67DA">
      <w:pPr>
        <w:tabs>
          <w:tab w:val="left" w:pos="6300"/>
        </w:tabs>
        <w:snapToGrid w:val="0"/>
        <w:spacing w:line="560" w:lineRule="exact"/>
        <w:rPr>
          <w:bdr w:val="single" w:color="auto" w:sz="4" w:space="0"/>
        </w:rPr>
        <w:sectPr>
          <w:pgSz w:w="11907" w:h="16840"/>
          <w:pgMar w:top="1418" w:right="1418" w:bottom="1418" w:left="1418" w:header="851" w:footer="992" w:gutter="0"/>
          <w:pgNumType w:fmt="numberInDash"/>
          <w:cols w:space="720" w:num="1"/>
          <w:docGrid w:linePitch="380" w:charSpace="-5735"/>
        </w:sectPr>
      </w:pPr>
      <w:r>
        <w:rPr>
          <w:rFonts w:hint="eastAsia" w:ascii="方正仿宋_GBK" w:eastAsia="方正仿宋_GBK"/>
          <w:sz w:val="32"/>
          <w:szCs w:val="32"/>
        </w:rPr>
        <w:t>（后页附法人身份证复印件）</w:t>
      </w:r>
    </w:p>
    <w:p w14:paraId="319C12AE">
      <w:pPr>
        <w:pStyle w:val="2"/>
        <w:spacing w:before="0" w:after="0" w:line="560" w:lineRule="exact"/>
        <w:rPr>
          <w:rFonts w:hint="eastAsia" w:ascii="方正黑体_GBK" w:hAnsi="方正黑体_GBK" w:eastAsia="方正黑体_GBK" w:cs="方正黑体_GBK"/>
          <w:b w:val="0"/>
          <w:bCs/>
          <w:color w:val="000000" w:themeColor="text1"/>
          <w:sz w:val="32"/>
          <w:szCs w:val="32"/>
          <w:lang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4</w:t>
      </w:r>
    </w:p>
    <w:p w14:paraId="30A1D5C1">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F251637">
      <w:pPr>
        <w:pStyle w:val="5"/>
        <w:tabs>
          <w:tab w:val="left" w:pos="6300"/>
        </w:tabs>
        <w:snapToGrid w:val="0"/>
        <w:spacing w:line="560" w:lineRule="exact"/>
      </w:pPr>
    </w:p>
    <w:p w14:paraId="29BC2142">
      <w:pPr>
        <w:tabs>
          <w:tab w:val="left" w:pos="6300"/>
        </w:tabs>
        <w:snapToGrid w:val="0"/>
        <w:spacing w:line="560" w:lineRule="exact"/>
      </w:pPr>
      <w:r>
        <w:rPr>
          <w:rFonts w:hint="eastAsia" w:ascii="方正仿宋_GBK" w:eastAsia="方正仿宋_GBK"/>
          <w:sz w:val="32"/>
          <w:szCs w:val="32"/>
        </w:rPr>
        <w:t>项目名称：</w:t>
      </w:r>
      <w:r>
        <w:t>_______________</w:t>
      </w:r>
    </w:p>
    <w:p w14:paraId="7B9D548C">
      <w:pPr>
        <w:tabs>
          <w:tab w:val="left" w:pos="6300"/>
        </w:tabs>
        <w:snapToGrid w:val="0"/>
        <w:spacing w:line="560" w:lineRule="exact"/>
      </w:pPr>
      <w:r>
        <w:rPr>
          <w:rFonts w:hint="eastAsia" w:ascii="方正仿宋_GBK" w:eastAsia="方正仿宋_GBK"/>
          <w:sz w:val="32"/>
          <w:szCs w:val="32"/>
        </w:rPr>
        <w:t>日    期：</w:t>
      </w:r>
      <w:r>
        <w:t>_______________</w:t>
      </w:r>
    </w:p>
    <w:p w14:paraId="0D89D784">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36E93197">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74446E51">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0117C889">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77041241">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4503F013">
      <w:pPr>
        <w:tabs>
          <w:tab w:val="left" w:pos="6300"/>
        </w:tabs>
        <w:snapToGrid w:val="0"/>
        <w:spacing w:line="560" w:lineRule="exact"/>
      </w:pPr>
    </w:p>
    <w:p w14:paraId="231C2C9B">
      <w:pPr>
        <w:tabs>
          <w:tab w:val="left" w:pos="6300"/>
        </w:tabs>
        <w:snapToGrid w:val="0"/>
        <w:spacing w:line="560" w:lineRule="exact"/>
      </w:pPr>
    </w:p>
    <w:p w14:paraId="15F89531">
      <w:pPr>
        <w:tabs>
          <w:tab w:val="left" w:pos="6300"/>
        </w:tabs>
        <w:snapToGrid w:val="0"/>
        <w:spacing w:line="560" w:lineRule="exact"/>
      </w:pPr>
      <w:r>
        <w:rPr>
          <w:rFonts w:hint="eastAsia" w:ascii="方正仿宋_GBK" w:eastAsia="方正仿宋_GBK"/>
          <w:sz w:val="32"/>
          <w:szCs w:val="32"/>
        </w:rPr>
        <w:t>被授权人签名：法定代表人签名：</w:t>
      </w:r>
    </w:p>
    <w:p w14:paraId="4A377F41">
      <w:pPr>
        <w:tabs>
          <w:tab w:val="left" w:pos="6300"/>
        </w:tabs>
        <w:snapToGrid w:val="0"/>
        <w:spacing w:line="560" w:lineRule="exact"/>
        <w:rPr>
          <w:rFonts w:ascii="方正仿宋_GBK" w:eastAsia="方正仿宋_GBK"/>
          <w:sz w:val="32"/>
          <w:szCs w:val="32"/>
        </w:rPr>
      </w:pPr>
    </w:p>
    <w:p w14:paraId="12BCB2D7">
      <w:pPr>
        <w:tabs>
          <w:tab w:val="left" w:pos="6300"/>
        </w:tabs>
        <w:snapToGrid w:val="0"/>
        <w:spacing w:line="560" w:lineRule="exact"/>
      </w:pPr>
    </w:p>
    <w:p w14:paraId="38051FA7">
      <w:pPr>
        <w:snapToGrid w:val="0"/>
        <w:spacing w:line="560" w:lineRule="exact"/>
        <w:rPr>
          <w:rFonts w:hint="eastAsia" w:ascii="方正仿宋_GBK" w:eastAsia="方正仿宋_GBK"/>
          <w:sz w:val="32"/>
          <w:szCs w:val="32"/>
        </w:rPr>
      </w:pPr>
      <w:r>
        <w:rPr>
          <w:rFonts w:hint="eastAsia" w:ascii="方正仿宋_GBK" w:eastAsia="方正仿宋_GBK"/>
          <w:sz w:val="32"/>
          <w:szCs w:val="32"/>
        </w:rPr>
        <w:t xml:space="preserve">  供应商公章：</w:t>
      </w:r>
    </w:p>
    <w:p w14:paraId="56946BDA">
      <w:pPr>
        <w:snapToGrid w:val="0"/>
        <w:spacing w:line="560" w:lineRule="exact"/>
        <w:rPr>
          <w:rFonts w:hint="eastAsia" w:ascii="方正仿宋_GBK" w:eastAsia="方正仿宋_GBK"/>
          <w:sz w:val="32"/>
          <w:szCs w:val="32"/>
        </w:rPr>
      </w:pPr>
    </w:p>
    <w:p w14:paraId="23EC86C5">
      <w:pPr>
        <w:snapToGrid w:val="0"/>
        <w:spacing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7D690925">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5</w:t>
      </w:r>
    </w:p>
    <w:p w14:paraId="0D6B082A">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64B39DC0">
      <w:pPr>
        <w:snapToGrid w:val="0"/>
        <w:spacing w:line="560" w:lineRule="atLeast"/>
        <w:rPr>
          <w:b/>
          <w:bdr w:val="single" w:color="auto" w:sz="4" w:space="0"/>
        </w:rPr>
      </w:pPr>
    </w:p>
    <w:p w14:paraId="75B291D7">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43E5DBAD">
      <w:pPr>
        <w:tabs>
          <w:tab w:val="left" w:pos="6300"/>
        </w:tabs>
        <w:snapToGrid w:val="0"/>
        <w:spacing w:line="560" w:lineRule="atLeast"/>
        <w:rPr>
          <w:rFonts w:ascii="宋体" w:hAnsi="宋体"/>
          <w:szCs w:val="28"/>
        </w:rPr>
      </w:pPr>
    </w:p>
    <w:p w14:paraId="37F28853">
      <w:pPr>
        <w:tabs>
          <w:tab w:val="left" w:pos="6300"/>
        </w:tabs>
        <w:snapToGrid w:val="0"/>
        <w:spacing w:line="560" w:lineRule="atLeast"/>
        <w:rPr>
          <w:rFonts w:ascii="宋体" w:hAnsi="宋体"/>
          <w:szCs w:val="28"/>
        </w:rPr>
      </w:pPr>
      <w:r>
        <w:rPr>
          <w:rFonts w:hint="eastAsia" w:ascii="方正仿宋_GBK" w:eastAsia="方正仿宋_GBK"/>
          <w:sz w:val="32"/>
          <w:szCs w:val="32"/>
        </w:rPr>
        <w:t>致：  （采购人名称</w:t>
      </w:r>
      <w:r>
        <w:rPr>
          <w:rFonts w:hint="eastAsia" w:ascii="宋体" w:hAnsi="宋体"/>
          <w:szCs w:val="28"/>
        </w:rPr>
        <w:t>）：</w:t>
      </w:r>
    </w:p>
    <w:p w14:paraId="3677324F">
      <w:pPr>
        <w:pStyle w:val="1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供应商名称）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D2F9065">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341A2EA8">
      <w:pPr>
        <w:tabs>
          <w:tab w:val="left" w:pos="6300"/>
        </w:tabs>
        <w:snapToGrid w:val="0"/>
        <w:spacing w:line="500" w:lineRule="exact"/>
        <w:jc w:val="center"/>
        <w:rPr>
          <w:rFonts w:ascii="宋体" w:hAnsi="宋体"/>
          <w:szCs w:val="28"/>
        </w:rPr>
      </w:pPr>
    </w:p>
    <w:p w14:paraId="68A8F03D">
      <w:pPr>
        <w:tabs>
          <w:tab w:val="left" w:pos="6300"/>
        </w:tabs>
        <w:snapToGrid w:val="0"/>
        <w:spacing w:line="500" w:lineRule="exact"/>
        <w:jc w:val="center"/>
        <w:rPr>
          <w:rFonts w:ascii="宋体" w:hAnsi="宋体"/>
          <w:szCs w:val="28"/>
        </w:rPr>
      </w:pPr>
    </w:p>
    <w:p w14:paraId="74908C4F">
      <w:pPr>
        <w:tabs>
          <w:tab w:val="left" w:pos="6300"/>
        </w:tabs>
        <w:snapToGrid w:val="0"/>
        <w:spacing w:line="500" w:lineRule="exact"/>
        <w:rPr>
          <w:rFonts w:ascii="宋体" w:hAnsi="宋体"/>
          <w:szCs w:val="28"/>
        </w:rPr>
      </w:pPr>
    </w:p>
    <w:p w14:paraId="3023B8C9">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22D479CF">
      <w:pPr>
        <w:rPr>
          <w:rFonts w:ascii="宋体" w:hAnsi="宋体"/>
          <w:szCs w:val="28"/>
        </w:rPr>
      </w:pPr>
    </w:p>
    <w:p w14:paraId="5BF5FB2A">
      <w:pPr>
        <w:tabs>
          <w:tab w:val="left" w:pos="6300"/>
        </w:tabs>
        <w:snapToGrid w:val="0"/>
        <w:spacing w:line="560" w:lineRule="exact"/>
        <w:jc w:val="center"/>
        <w:outlineLvl w:val="0"/>
      </w:pPr>
    </w:p>
    <w:p w14:paraId="05A6A15A">
      <w:pPr>
        <w:tabs>
          <w:tab w:val="left" w:pos="6300"/>
        </w:tabs>
        <w:snapToGrid w:val="0"/>
        <w:spacing w:line="560" w:lineRule="exact"/>
        <w:ind w:firstLine="570"/>
      </w:pPr>
    </w:p>
    <w:p w14:paraId="16755284">
      <w:pPr>
        <w:spacing w:line="560" w:lineRule="exact"/>
        <w:jc w:val="left"/>
      </w:pPr>
    </w:p>
    <w:p w14:paraId="224DAC31">
      <w:pPr>
        <w:pStyle w:val="7"/>
        <w:rPr>
          <w:rFonts w:hint="default"/>
          <w:lang w:val="en-US" w:eastAsia="zh-CN"/>
        </w:rPr>
      </w:pPr>
    </w:p>
    <w:p w14:paraId="407D9BFA">
      <w:pPr>
        <w:rPr>
          <w:rFonts w:hint="eastAsia" w:ascii="方正仿宋_GBK" w:hAnsi="方正仿宋_GBK" w:eastAsia="方正仿宋_GBK" w:cs="方正仿宋_GBK"/>
          <w:sz w:val="32"/>
          <w:szCs w:val="40"/>
        </w:rPr>
      </w:pPr>
    </w:p>
    <w:p w14:paraId="24A916D2"/>
    <w:sectPr>
      <w:pgSz w:w="11906" w:h="16838"/>
      <w:pgMar w:top="1440" w:right="12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1E296B-B469-47B5-B985-4CD6712121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C63DA31-5F9B-4FA7-961A-A63C6A9D7D36}"/>
  </w:font>
  <w:font w:name="方正仿宋_GBK">
    <w:panose1 w:val="02000000000000000000"/>
    <w:charset w:val="86"/>
    <w:family w:val="script"/>
    <w:pitch w:val="default"/>
    <w:sig w:usb0="A00002BF" w:usb1="38CF7CFA" w:usb2="00082016" w:usb3="00000000" w:csb0="00040001" w:csb1="00000000"/>
    <w:embedRegular r:id="rId3" w:fontKey="{7B7FB3BA-DC47-4433-B228-BF59A3742098}"/>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4" w:fontKey="{B25457AA-1EF7-4B87-8306-BD2B1C4B417D}"/>
  </w:font>
  <w:font w:name="方正黑体_GBK">
    <w:altName w:val="微软雅黑"/>
    <w:panose1 w:val="03000509000000000000"/>
    <w:charset w:val="86"/>
    <w:family w:val="script"/>
    <w:pitch w:val="default"/>
    <w:sig w:usb0="00000000" w:usb1="00000000" w:usb2="00000000" w:usb3="00000000" w:csb0="00040000" w:csb1="00000000"/>
    <w:embedRegular r:id="rId5" w:fontKey="{F9C15D90-E570-4445-8BC3-D606117876E1}"/>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6" w:fontKey="{6736DF15-698A-42C6-ABEF-0D5A2A15F8E7}"/>
  </w:font>
  <w:font w:name="等线">
    <w:panose1 w:val="02010600030101010101"/>
    <w:charset w:val="86"/>
    <w:family w:val="auto"/>
    <w:pitch w:val="default"/>
    <w:sig w:usb0="A00002BF" w:usb1="38CF7CFA" w:usb2="00000016" w:usb3="00000000" w:csb0="0004000F" w:csb1="00000000"/>
    <w:embedRegular r:id="rId7" w:fontKey="{512A7AEE-4B9A-4D74-BE31-1B48AC7B56A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9D0E3">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D133A"/>
    <w:rsid w:val="00BE5D04"/>
    <w:rsid w:val="01975A50"/>
    <w:rsid w:val="0453095A"/>
    <w:rsid w:val="05212842"/>
    <w:rsid w:val="06B9299B"/>
    <w:rsid w:val="0BD6531C"/>
    <w:rsid w:val="0C3B5E4C"/>
    <w:rsid w:val="1254258B"/>
    <w:rsid w:val="15543695"/>
    <w:rsid w:val="174A5A88"/>
    <w:rsid w:val="179261A3"/>
    <w:rsid w:val="21671012"/>
    <w:rsid w:val="22821DBF"/>
    <w:rsid w:val="24961BB3"/>
    <w:rsid w:val="26D44047"/>
    <w:rsid w:val="293D133A"/>
    <w:rsid w:val="2D9E2A04"/>
    <w:rsid w:val="32FD6836"/>
    <w:rsid w:val="33A76B49"/>
    <w:rsid w:val="33DD539D"/>
    <w:rsid w:val="380A26C1"/>
    <w:rsid w:val="3A8268C2"/>
    <w:rsid w:val="3DA7422C"/>
    <w:rsid w:val="3E24649B"/>
    <w:rsid w:val="3F0377CC"/>
    <w:rsid w:val="3FF87D79"/>
    <w:rsid w:val="413F7B50"/>
    <w:rsid w:val="41C60446"/>
    <w:rsid w:val="454155DD"/>
    <w:rsid w:val="46073C73"/>
    <w:rsid w:val="47B63F76"/>
    <w:rsid w:val="4FAD5226"/>
    <w:rsid w:val="54FF698D"/>
    <w:rsid w:val="563959E7"/>
    <w:rsid w:val="57B650DD"/>
    <w:rsid w:val="598666BF"/>
    <w:rsid w:val="5F3B5521"/>
    <w:rsid w:val="60E97AE3"/>
    <w:rsid w:val="65E81624"/>
    <w:rsid w:val="6F091F37"/>
    <w:rsid w:val="6FAA0929"/>
    <w:rsid w:val="740941C6"/>
    <w:rsid w:val="74D73594"/>
    <w:rsid w:val="799B0EEB"/>
    <w:rsid w:val="7B4B03AB"/>
    <w:rsid w:val="7F12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widowControl w:val="0"/>
      <w:spacing w:beforeAutospacing="1" w:afterAutospacing="1"/>
      <w:outlineLvl w:val="3"/>
    </w:pPr>
    <w:rPr>
      <w:rFonts w:hint="eastAsia" w:ascii="宋体" w:hAnsi="宋体" w:eastAsia="宋体" w:cs="Times New Roman"/>
      <w:b/>
      <w:bCs/>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仿宋_GBK" w:hAnsi="方正仿宋_GBK" w:eastAsia="方正仿宋_GBK" w:cs="方正仿宋_GBK"/>
      <w:sz w:val="32"/>
      <w:szCs w:val="32"/>
      <w:lang w:val="zh-CN" w:bidi="zh-CN"/>
    </w:rPr>
  </w:style>
  <w:style w:type="paragraph" w:styleId="4">
    <w:name w:val="Plain Text"/>
    <w:basedOn w:val="1"/>
    <w:qFormat/>
    <w:uiPriority w:val="0"/>
    <w:rPr>
      <w:rFonts w:ascii="宋体" w:hAnsi="Courier New"/>
    </w:rPr>
  </w:style>
  <w:style w:type="paragraph" w:styleId="5">
    <w:name w:val="Date"/>
    <w:basedOn w:val="1"/>
    <w:next w:val="1"/>
    <w:qFormat/>
    <w:uiPriority w:val="0"/>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paragraph" w:customStyle="1" w:styleId="10">
    <w:name w:val="1"/>
    <w:basedOn w:val="1"/>
    <w:next w:val="4"/>
    <w:qFormat/>
    <w:uiPriority w:val="0"/>
    <w:rPr>
      <w:rFonts w:ascii="宋体" w:hAnsi="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1659</Words>
  <Characters>1892</Characters>
  <Lines>0</Lines>
  <Paragraphs>0</Paragraphs>
  <TotalTime>2</TotalTime>
  <ScaleCrop>false</ScaleCrop>
  <LinksUpToDate>false</LinksUpToDate>
  <CharactersWithSpaces>2067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2025-08-28T08:58:00Z</dcterms:created>
  <dc:creator>HP</dc:creator>
  <cp:lastModifiedBy>HP</cp:lastModifiedBy>
  <dcterms:modified xsi:type="dcterms:W3CDTF">2025-08-28T09:09:59Z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07C0E41581FE42188BF16F77AA70A5D9_11</vt:lpwstr>
  </property>
  <property fmtid="{D5CDD505-2E9C-101B-9397-08002B2CF9AE}" pid="4" name="KSOTemplateDocerSaveRecord">
    <vt:lpwstr>eyJoZGlkIjoiMGQ5NzE5YjU3NWI1MDVkZTMxYjVmMzc2NTBmODMzODciLCJ1c2VySWQiOiIzMzE4NDY1MjAifQ==</vt:lpwstr>
  </property>
</Properties>
</file>